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355E7" w14:textId="1D35FEAF" w:rsidR="009618B9" w:rsidRPr="009618B9" w:rsidRDefault="009618B9" w:rsidP="009618B9">
      <w:pPr>
        <w:suppressAutoHyphens/>
        <w:autoSpaceDE w:val="0"/>
        <w:autoSpaceDN w:val="0"/>
        <w:adjustRightInd w:val="0"/>
        <w:spacing w:after="300"/>
        <w:textAlignment w:val="center"/>
        <w:rPr>
          <w:rFonts w:ascii="Open Sans" w:hAnsi="Open Sans" w:cs="Open Sans"/>
          <w:color w:val="E15437"/>
          <w:sz w:val="38"/>
          <w:szCs w:val="38"/>
        </w:rPr>
      </w:pPr>
      <w:r w:rsidRPr="009618B9">
        <w:rPr>
          <w:rFonts w:ascii="Open Sans" w:hAnsi="Open Sans" w:cs="Open Sans"/>
          <w:b/>
          <w:bCs/>
          <w:color w:val="184185"/>
          <w:sz w:val="38"/>
          <w:szCs w:val="38"/>
        </w:rPr>
        <w:t>Face-to-face Training Session</w:t>
      </w:r>
      <w:r w:rsidRPr="009618B9">
        <w:rPr>
          <w:rFonts w:ascii="Open Sans" w:hAnsi="Open Sans" w:cs="Open Sans"/>
          <w:color w:val="E15437"/>
          <w:sz w:val="38"/>
          <w:szCs w:val="38"/>
        </w:rPr>
        <w:t xml:space="preserve"> </w:t>
      </w:r>
      <w:r w:rsidRPr="009618B9">
        <w:rPr>
          <w:rFonts w:ascii="Open Sans" w:hAnsi="Open Sans" w:cs="Open Sans"/>
          <w:color w:val="184185"/>
          <w:sz w:val="38"/>
          <w:szCs w:val="38"/>
        </w:rPr>
        <w:t>– Discussion</w:t>
      </w:r>
    </w:p>
    <w:p w14:paraId="4D934D4B" w14:textId="77777777" w:rsidR="009618B9" w:rsidRPr="009618B9" w:rsidRDefault="009618B9" w:rsidP="009618B9">
      <w:pPr>
        <w:suppressAutoHyphens/>
        <w:autoSpaceDE w:val="0"/>
        <w:autoSpaceDN w:val="0"/>
        <w:adjustRightInd w:val="0"/>
        <w:spacing w:after="300"/>
        <w:textAlignment w:val="center"/>
        <w:rPr>
          <w:rFonts w:ascii="Open Sans" w:hAnsi="Open Sans" w:cs="Open Sans"/>
          <w:color w:val="292C30"/>
          <w:sz w:val="23"/>
          <w:szCs w:val="23"/>
        </w:rPr>
      </w:pPr>
      <w:r w:rsidRPr="009618B9">
        <w:rPr>
          <w:rFonts w:ascii="Open Sans" w:hAnsi="Open Sans" w:cs="Open Sans"/>
          <w:i/>
          <w:iCs/>
          <w:color w:val="292C30"/>
          <w:sz w:val="23"/>
          <w:szCs w:val="23"/>
        </w:rPr>
        <w:t xml:space="preserve">This is a template for leading a discussion around how the training is progressing through each session to be adapted for your needs. </w:t>
      </w:r>
    </w:p>
    <w:p w14:paraId="27090FF0" w14:textId="77777777" w:rsidR="009618B9" w:rsidRPr="009618B9" w:rsidRDefault="009618B9" w:rsidP="009618B9">
      <w:pPr>
        <w:suppressAutoHyphens/>
        <w:autoSpaceDE w:val="0"/>
        <w:autoSpaceDN w:val="0"/>
        <w:adjustRightInd w:val="0"/>
        <w:spacing w:after="300"/>
        <w:textAlignment w:val="center"/>
        <w:rPr>
          <w:rFonts w:ascii="Open Sans" w:hAnsi="Open Sans" w:cs="Open Sans"/>
          <w:color w:val="292C30"/>
          <w:sz w:val="23"/>
          <w:szCs w:val="23"/>
        </w:rPr>
      </w:pPr>
      <w:r w:rsidRPr="009618B9">
        <w:rPr>
          <w:rFonts w:ascii="Open Sans" w:hAnsi="Open Sans" w:cs="Open Sans"/>
          <w:color w:val="292C30"/>
          <w:sz w:val="23"/>
          <w:szCs w:val="23"/>
        </w:rPr>
        <w:t xml:space="preserve">We recommend taking a brief 15-20-minute period at the end of each session to have a quick discussion with participants, in addition to the anonymous written evaluation. It is important to listen to the feedback and look for concrete ways to incorporate it into the training when reasonable and possible. </w:t>
      </w:r>
    </w:p>
    <w:p w14:paraId="21B52DED" w14:textId="77777777" w:rsidR="009618B9" w:rsidRPr="009618B9" w:rsidRDefault="009618B9" w:rsidP="009618B9">
      <w:pPr>
        <w:suppressAutoHyphens/>
        <w:autoSpaceDE w:val="0"/>
        <w:autoSpaceDN w:val="0"/>
        <w:adjustRightInd w:val="0"/>
        <w:spacing w:after="150"/>
        <w:textAlignment w:val="center"/>
        <w:rPr>
          <w:rFonts w:ascii="Open Sans" w:hAnsi="Open Sans" w:cs="Open Sans"/>
          <w:color w:val="292C30"/>
          <w:sz w:val="23"/>
          <w:szCs w:val="23"/>
        </w:rPr>
      </w:pPr>
      <w:r w:rsidRPr="009618B9">
        <w:rPr>
          <w:rFonts w:ascii="Open Sans" w:hAnsi="Open Sans" w:cs="Open Sans"/>
          <w:color w:val="292C30"/>
          <w:sz w:val="23"/>
          <w:szCs w:val="23"/>
        </w:rPr>
        <w:t>Here are a few discussion-prompt questions that you might consider incorporating into the discussion:</w:t>
      </w:r>
    </w:p>
    <w:p w14:paraId="3EAF985E" w14:textId="77777777" w:rsidR="009618B9" w:rsidRPr="009618B9" w:rsidRDefault="009618B9" w:rsidP="009618B9">
      <w:pPr>
        <w:suppressAutoHyphens/>
        <w:autoSpaceDE w:val="0"/>
        <w:autoSpaceDN w:val="0"/>
        <w:adjustRightInd w:val="0"/>
        <w:spacing w:after="150"/>
        <w:ind w:left="150" w:hanging="150"/>
        <w:textAlignment w:val="center"/>
        <w:rPr>
          <w:rFonts w:ascii="Open Sans" w:hAnsi="Open Sans" w:cs="Open Sans"/>
          <w:color w:val="292C30"/>
          <w:sz w:val="23"/>
          <w:szCs w:val="23"/>
        </w:rPr>
      </w:pPr>
      <w:r w:rsidRPr="009618B9">
        <w:rPr>
          <w:rFonts w:ascii="Open Sans" w:hAnsi="Open Sans" w:cs="Open Sans"/>
          <w:b/>
          <w:bCs/>
          <w:color w:val="184185"/>
          <w:sz w:val="23"/>
          <w:szCs w:val="23"/>
        </w:rPr>
        <w:t>•</w:t>
      </w:r>
      <w:r w:rsidRPr="009618B9">
        <w:rPr>
          <w:rFonts w:ascii="Open Sans" w:hAnsi="Open Sans" w:cs="Open Sans"/>
          <w:color w:val="292C30"/>
          <w:sz w:val="23"/>
          <w:szCs w:val="23"/>
        </w:rPr>
        <w:t xml:space="preserve"> What are some questions or concerns about the material that we still have open from this session?</w:t>
      </w:r>
    </w:p>
    <w:p w14:paraId="71751B9F" w14:textId="77777777" w:rsidR="009618B9" w:rsidRPr="009618B9" w:rsidRDefault="009618B9" w:rsidP="009618B9">
      <w:pPr>
        <w:suppressAutoHyphens/>
        <w:autoSpaceDE w:val="0"/>
        <w:autoSpaceDN w:val="0"/>
        <w:adjustRightInd w:val="0"/>
        <w:spacing w:after="150"/>
        <w:ind w:left="150" w:hanging="150"/>
        <w:textAlignment w:val="center"/>
        <w:rPr>
          <w:rFonts w:ascii="Open Sans" w:hAnsi="Open Sans" w:cs="Open Sans"/>
          <w:color w:val="292C30"/>
          <w:sz w:val="23"/>
          <w:szCs w:val="23"/>
        </w:rPr>
      </w:pPr>
      <w:r w:rsidRPr="009618B9">
        <w:rPr>
          <w:rFonts w:ascii="Open Sans" w:hAnsi="Open Sans" w:cs="Open Sans"/>
          <w:b/>
          <w:bCs/>
          <w:color w:val="184185"/>
          <w:sz w:val="23"/>
          <w:szCs w:val="23"/>
        </w:rPr>
        <w:t>•</w:t>
      </w:r>
      <w:r w:rsidRPr="009618B9">
        <w:rPr>
          <w:rFonts w:ascii="Open Sans" w:hAnsi="Open Sans" w:cs="Open Sans"/>
          <w:color w:val="292C30"/>
          <w:sz w:val="23"/>
          <w:szCs w:val="23"/>
        </w:rPr>
        <w:t xml:space="preserve"> How are you advancing on the M&amp;E Framework? </w:t>
      </w:r>
    </w:p>
    <w:p w14:paraId="34B19BEC" w14:textId="77777777" w:rsidR="009618B9" w:rsidRPr="009618B9" w:rsidRDefault="009618B9" w:rsidP="009618B9">
      <w:pPr>
        <w:suppressAutoHyphens/>
        <w:autoSpaceDE w:val="0"/>
        <w:autoSpaceDN w:val="0"/>
        <w:adjustRightInd w:val="0"/>
        <w:spacing w:after="150"/>
        <w:ind w:left="150" w:hanging="150"/>
        <w:textAlignment w:val="center"/>
        <w:rPr>
          <w:rFonts w:ascii="Open Sans" w:hAnsi="Open Sans" w:cs="Open Sans"/>
          <w:color w:val="292C30"/>
          <w:sz w:val="23"/>
          <w:szCs w:val="23"/>
        </w:rPr>
      </w:pPr>
      <w:r w:rsidRPr="009618B9">
        <w:rPr>
          <w:rFonts w:ascii="Open Sans" w:hAnsi="Open Sans" w:cs="Open Sans"/>
          <w:b/>
          <w:bCs/>
          <w:color w:val="184185"/>
          <w:sz w:val="23"/>
          <w:szCs w:val="23"/>
        </w:rPr>
        <w:t>•</w:t>
      </w:r>
      <w:r w:rsidRPr="009618B9">
        <w:rPr>
          <w:rFonts w:ascii="Open Sans" w:hAnsi="Open Sans" w:cs="Open Sans"/>
          <w:color w:val="292C30"/>
          <w:sz w:val="23"/>
          <w:szCs w:val="23"/>
        </w:rPr>
        <w:t xml:space="preserve"> Have the working sessions been productive?</w:t>
      </w:r>
    </w:p>
    <w:p w14:paraId="1CB77BA3" w14:textId="77777777" w:rsidR="009618B9" w:rsidRPr="009618B9" w:rsidRDefault="009618B9" w:rsidP="009618B9">
      <w:pPr>
        <w:suppressAutoHyphens/>
        <w:autoSpaceDE w:val="0"/>
        <w:autoSpaceDN w:val="0"/>
        <w:adjustRightInd w:val="0"/>
        <w:spacing w:after="150"/>
        <w:ind w:left="150" w:hanging="150"/>
        <w:textAlignment w:val="center"/>
        <w:rPr>
          <w:rFonts w:ascii="Open Sans" w:hAnsi="Open Sans" w:cs="Open Sans"/>
          <w:color w:val="292C30"/>
          <w:sz w:val="23"/>
          <w:szCs w:val="23"/>
        </w:rPr>
      </w:pPr>
      <w:r w:rsidRPr="009618B9">
        <w:rPr>
          <w:rFonts w:ascii="Open Sans" w:hAnsi="Open Sans" w:cs="Open Sans"/>
          <w:b/>
          <w:bCs/>
          <w:color w:val="184185"/>
          <w:sz w:val="23"/>
          <w:szCs w:val="23"/>
        </w:rPr>
        <w:t>•</w:t>
      </w:r>
      <w:r w:rsidRPr="009618B9">
        <w:rPr>
          <w:rFonts w:ascii="Open Sans" w:hAnsi="Open Sans" w:cs="Open Sans"/>
          <w:color w:val="292C30"/>
          <w:sz w:val="23"/>
          <w:szCs w:val="23"/>
        </w:rPr>
        <w:t xml:space="preserve"> Were you comfortable with the structure of the session, or did you find youself rushed or perhaps find that work was dragging at any point? </w:t>
      </w:r>
    </w:p>
    <w:p w14:paraId="0472A2E2" w14:textId="460ED9F5" w:rsidR="007B0A7A" w:rsidRPr="009618B9" w:rsidRDefault="009618B9" w:rsidP="009618B9">
      <w:r w:rsidRPr="009618B9">
        <w:rPr>
          <w:rFonts w:ascii="Open Sans" w:hAnsi="Open Sans" w:cs="Open Sans"/>
          <w:b/>
          <w:bCs/>
          <w:color w:val="184185"/>
          <w:sz w:val="23"/>
          <w:szCs w:val="23"/>
        </w:rPr>
        <w:t>•</w:t>
      </w:r>
      <w:r w:rsidRPr="009618B9">
        <w:rPr>
          <w:rFonts w:ascii="Open Sans" w:hAnsi="Open Sans" w:cs="Open Sans"/>
          <w:color w:val="292C30"/>
          <w:sz w:val="23"/>
          <w:szCs w:val="23"/>
        </w:rPr>
        <w:t xml:space="preserve"> How would you address those moments to keep things moving at the right pace?</w:t>
      </w:r>
    </w:p>
    <w:sectPr w:rsidR="007B0A7A" w:rsidRPr="009618B9" w:rsidSect="00F43B81">
      <w:headerReference w:type="default" r:id="rId7"/>
      <w:footerReference w:type="even" r:id="rId8"/>
      <w:footerReference w:type="default" r:id="rId9"/>
      <w:pgSz w:w="11900" w:h="16840"/>
      <w:pgMar w:top="2183" w:right="1092" w:bottom="1092" w:left="10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99F79B" w14:textId="77777777" w:rsidR="00961511" w:rsidRDefault="00961511" w:rsidP="00F43B81">
      <w:r>
        <w:separator/>
      </w:r>
    </w:p>
  </w:endnote>
  <w:endnote w:type="continuationSeparator" w:id="0">
    <w:p w14:paraId="346C2A94" w14:textId="77777777" w:rsidR="00961511" w:rsidRDefault="00961511" w:rsidP="00F43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Open Sans">
    <w:altName w:val="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51270280"/>
      <w:docPartObj>
        <w:docPartGallery w:val="Page Numbers (Bottom of Page)"/>
        <w:docPartUnique/>
      </w:docPartObj>
    </w:sdtPr>
    <w:sdtEndPr>
      <w:rPr>
        <w:rStyle w:val="PageNumber"/>
      </w:rPr>
    </w:sdtEndPr>
    <w:sdtContent>
      <w:p w14:paraId="21011182" w14:textId="20350CE0" w:rsidR="003C4D66" w:rsidRDefault="003C4D66" w:rsidP="004653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69565028"/>
      <w:docPartObj>
        <w:docPartGallery w:val="Page Numbers (Bottom of Page)"/>
        <w:docPartUnique/>
      </w:docPartObj>
    </w:sdtPr>
    <w:sdtEndPr>
      <w:rPr>
        <w:rStyle w:val="PageNumber"/>
      </w:rPr>
    </w:sdtEndPr>
    <w:sdtContent>
      <w:p w14:paraId="15B5CDBC" w14:textId="43849AF6" w:rsidR="003C4D66" w:rsidRDefault="003C4D66" w:rsidP="0046532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CF96C1" w14:textId="77777777" w:rsidR="003C4D66" w:rsidRDefault="003C4D66" w:rsidP="003C4D6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6019017"/>
      <w:docPartObj>
        <w:docPartGallery w:val="Page Numbers (Bottom of Page)"/>
        <w:docPartUnique/>
      </w:docPartObj>
    </w:sdtPr>
    <w:sdtEndPr>
      <w:rPr>
        <w:rStyle w:val="PageNumber"/>
      </w:rPr>
    </w:sdtEndPr>
    <w:sdtContent>
      <w:p w14:paraId="71C3C05B" w14:textId="7FF2167B" w:rsidR="003C4D66" w:rsidRDefault="003C4D66" w:rsidP="003C4D66">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F2495A" w14:textId="3F07CC94" w:rsidR="003C4D66" w:rsidRDefault="003C4D66" w:rsidP="003C4D66">
    <w:pPr>
      <w:pStyle w:val="Footer"/>
      <w:ind w:firstLine="360"/>
      <w:jc w:val="center"/>
    </w:pPr>
    <w:r>
      <w:t>/</w:t>
    </w:r>
    <w:fldSimple w:instr=" NUMPAGES  \* MERGEFORMAT ">
      <w:r>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0004C" w14:textId="77777777" w:rsidR="00961511" w:rsidRDefault="00961511" w:rsidP="00F43B81">
      <w:r>
        <w:separator/>
      </w:r>
    </w:p>
  </w:footnote>
  <w:footnote w:type="continuationSeparator" w:id="0">
    <w:p w14:paraId="25BF5378" w14:textId="77777777" w:rsidR="00961511" w:rsidRDefault="00961511" w:rsidP="00F43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AD7C5" w14:textId="3146E532" w:rsidR="002310E5" w:rsidRDefault="002310E5">
    <w:pPr>
      <w:pStyle w:val="Header"/>
    </w:pPr>
    <w:r>
      <w:rPr>
        <w:noProof/>
      </w:rPr>
      <w:drawing>
        <wp:anchor distT="0" distB="0" distL="114300" distR="114300" simplePos="0" relativeHeight="251658240" behindDoc="0" locked="0" layoutInCell="1" allowOverlap="1" wp14:anchorId="07D38CAE" wp14:editId="288417DF">
          <wp:simplePos x="0" y="0"/>
          <wp:positionH relativeFrom="page">
            <wp:posOffset>0</wp:posOffset>
          </wp:positionH>
          <wp:positionV relativeFrom="margin">
            <wp:posOffset>-1392336</wp:posOffset>
          </wp:positionV>
          <wp:extent cx="7559675" cy="13855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9675" cy="13855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BC687F"/>
    <w:multiLevelType w:val="hybridMultilevel"/>
    <w:tmpl w:val="C18ED984"/>
    <w:lvl w:ilvl="0" w:tplc="EAF091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B81"/>
    <w:rsid w:val="0004747A"/>
    <w:rsid w:val="0007509B"/>
    <w:rsid w:val="00102C4E"/>
    <w:rsid w:val="001700A5"/>
    <w:rsid w:val="001751EB"/>
    <w:rsid w:val="001C1319"/>
    <w:rsid w:val="00222763"/>
    <w:rsid w:val="002310E5"/>
    <w:rsid w:val="00283C23"/>
    <w:rsid w:val="002A0179"/>
    <w:rsid w:val="003C4D66"/>
    <w:rsid w:val="004538B1"/>
    <w:rsid w:val="00462623"/>
    <w:rsid w:val="00466EB8"/>
    <w:rsid w:val="00573283"/>
    <w:rsid w:val="006C7F7E"/>
    <w:rsid w:val="007B0A7A"/>
    <w:rsid w:val="00862090"/>
    <w:rsid w:val="009034C4"/>
    <w:rsid w:val="00910FC0"/>
    <w:rsid w:val="00961511"/>
    <w:rsid w:val="009618B9"/>
    <w:rsid w:val="00A6756C"/>
    <w:rsid w:val="00D06488"/>
    <w:rsid w:val="00D83401"/>
    <w:rsid w:val="00F43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A80F9"/>
  <w15:chartTrackingRefBased/>
  <w15:docId w15:val="{1B9DDD41-3670-014C-B1BA-9396C684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B81"/>
    <w:pPr>
      <w:tabs>
        <w:tab w:val="center" w:pos="4513"/>
        <w:tab w:val="right" w:pos="9026"/>
      </w:tabs>
    </w:pPr>
  </w:style>
  <w:style w:type="character" w:customStyle="1" w:styleId="HeaderChar">
    <w:name w:val="Header Char"/>
    <w:basedOn w:val="DefaultParagraphFont"/>
    <w:link w:val="Header"/>
    <w:uiPriority w:val="99"/>
    <w:rsid w:val="00F43B81"/>
  </w:style>
  <w:style w:type="paragraph" w:styleId="Footer">
    <w:name w:val="footer"/>
    <w:basedOn w:val="Normal"/>
    <w:link w:val="FooterChar"/>
    <w:uiPriority w:val="99"/>
    <w:unhideWhenUsed/>
    <w:rsid w:val="00F43B81"/>
    <w:pPr>
      <w:tabs>
        <w:tab w:val="center" w:pos="4513"/>
        <w:tab w:val="right" w:pos="9026"/>
      </w:tabs>
    </w:pPr>
  </w:style>
  <w:style w:type="character" w:customStyle="1" w:styleId="FooterChar">
    <w:name w:val="Footer Char"/>
    <w:basedOn w:val="DefaultParagraphFont"/>
    <w:link w:val="Footer"/>
    <w:uiPriority w:val="99"/>
    <w:rsid w:val="00F43B81"/>
  </w:style>
  <w:style w:type="paragraph" w:customStyle="1" w:styleId="H2Styles-Stage4">
    <w:name w:val="H2 (Styles-Stage 4)"/>
    <w:basedOn w:val="Normal"/>
    <w:next w:val="Normal"/>
    <w:uiPriority w:val="99"/>
    <w:rsid w:val="00F43B81"/>
    <w:pPr>
      <w:suppressAutoHyphens/>
      <w:autoSpaceDE w:val="0"/>
      <w:autoSpaceDN w:val="0"/>
      <w:adjustRightInd w:val="0"/>
      <w:spacing w:after="600" w:line="288" w:lineRule="auto"/>
      <w:textAlignment w:val="center"/>
    </w:pPr>
    <w:rPr>
      <w:rFonts w:ascii="Open Sans" w:hAnsi="Open Sans" w:cs="Open Sans"/>
      <w:b/>
      <w:bCs/>
      <w:color w:val="184185"/>
      <w:sz w:val="76"/>
      <w:szCs w:val="76"/>
    </w:rPr>
  </w:style>
  <w:style w:type="paragraph" w:customStyle="1" w:styleId="BodyStyles-Stage4">
    <w:name w:val="Body (Styles-Stage 4)"/>
    <w:basedOn w:val="Normal"/>
    <w:next w:val="Normal"/>
    <w:uiPriority w:val="99"/>
    <w:rsid w:val="00F43B81"/>
    <w:pPr>
      <w:suppressAutoHyphens/>
      <w:autoSpaceDE w:val="0"/>
      <w:autoSpaceDN w:val="0"/>
      <w:adjustRightInd w:val="0"/>
      <w:spacing w:after="300" w:line="288" w:lineRule="auto"/>
      <w:textAlignment w:val="center"/>
    </w:pPr>
    <w:rPr>
      <w:rFonts w:ascii="Open Sans" w:hAnsi="Open Sans" w:cs="Open Sans"/>
      <w:color w:val="292C30"/>
      <w:sz w:val="46"/>
      <w:szCs w:val="46"/>
    </w:rPr>
  </w:style>
  <w:style w:type="paragraph" w:customStyle="1" w:styleId="H3BoldStyles-Stage4">
    <w:name w:val="H3 (Bold) (Styles-Stage 4)"/>
    <w:basedOn w:val="Normal"/>
    <w:next w:val="Normal"/>
    <w:uiPriority w:val="99"/>
    <w:rsid w:val="00F43B81"/>
    <w:pPr>
      <w:suppressAutoHyphens/>
      <w:autoSpaceDE w:val="0"/>
      <w:autoSpaceDN w:val="0"/>
      <w:adjustRightInd w:val="0"/>
      <w:spacing w:after="400" w:line="288" w:lineRule="auto"/>
      <w:textAlignment w:val="center"/>
    </w:pPr>
    <w:rPr>
      <w:rFonts w:ascii="Open Sans" w:hAnsi="Open Sans" w:cs="Open Sans"/>
      <w:b/>
      <w:bCs/>
      <w:color w:val="184185"/>
      <w:spacing w:val="5"/>
      <w:sz w:val="54"/>
      <w:szCs w:val="54"/>
    </w:rPr>
  </w:style>
  <w:style w:type="paragraph" w:customStyle="1" w:styleId="BodyBulletsStyles-Stage4">
    <w:name w:val="Body (Bullets) (Styles-Stage 4)"/>
    <w:basedOn w:val="Normal"/>
    <w:next w:val="Normal"/>
    <w:uiPriority w:val="99"/>
    <w:rsid w:val="00F43B81"/>
    <w:pPr>
      <w:suppressAutoHyphens/>
      <w:autoSpaceDE w:val="0"/>
      <w:autoSpaceDN w:val="0"/>
      <w:adjustRightInd w:val="0"/>
      <w:spacing w:after="300" w:line="288" w:lineRule="auto"/>
      <w:ind w:left="300" w:hanging="300"/>
      <w:textAlignment w:val="center"/>
    </w:pPr>
    <w:rPr>
      <w:rFonts w:ascii="Open Sans" w:hAnsi="Open Sans" w:cs="Open Sans"/>
      <w:color w:val="292C30"/>
      <w:sz w:val="46"/>
      <w:szCs w:val="46"/>
    </w:rPr>
  </w:style>
  <w:style w:type="paragraph" w:customStyle="1" w:styleId="BodyBulletsALTStyles-Stage4">
    <w:name w:val="Body Bullets (ALT) (Styles-Stage 4)"/>
    <w:basedOn w:val="BodyBulletsStyles-Stage4"/>
    <w:uiPriority w:val="99"/>
    <w:rsid w:val="00F43B81"/>
    <w:pPr>
      <w:ind w:left="540" w:hanging="540"/>
    </w:pPr>
  </w:style>
  <w:style w:type="character" w:styleId="PageNumber">
    <w:name w:val="page number"/>
    <w:basedOn w:val="DefaultParagraphFont"/>
    <w:uiPriority w:val="99"/>
    <w:semiHidden/>
    <w:unhideWhenUsed/>
    <w:rsid w:val="003C4D66"/>
  </w:style>
  <w:style w:type="paragraph" w:customStyle="1" w:styleId="H2RegStyles-Stage4">
    <w:name w:val="H2 (Reg) (Styles-Stage 4)"/>
    <w:basedOn w:val="Normal"/>
    <w:next w:val="Normal"/>
    <w:uiPriority w:val="99"/>
    <w:rsid w:val="00466EB8"/>
    <w:pPr>
      <w:suppressAutoHyphens/>
      <w:autoSpaceDE w:val="0"/>
      <w:autoSpaceDN w:val="0"/>
      <w:adjustRightInd w:val="0"/>
      <w:spacing w:after="600" w:line="288" w:lineRule="auto"/>
      <w:textAlignment w:val="center"/>
    </w:pPr>
    <w:rPr>
      <w:rFonts w:ascii="Open Sans" w:hAnsi="Open Sans" w:cs="Open Sans"/>
      <w:color w:val="E15437"/>
      <w:sz w:val="76"/>
      <w:szCs w:val="76"/>
    </w:rPr>
  </w:style>
  <w:style w:type="paragraph" w:styleId="ListParagraph">
    <w:name w:val="List Paragraph"/>
    <w:basedOn w:val="Normal"/>
    <w:uiPriority w:val="34"/>
    <w:qFormat/>
    <w:rsid w:val="00462623"/>
    <w:pPr>
      <w:spacing w:after="160" w:line="259" w:lineRule="auto"/>
      <w:ind w:left="720"/>
      <w:contextualSpacing/>
    </w:pPr>
    <w:rPr>
      <w:sz w:val="22"/>
      <w:szCs w:val="22"/>
      <w:lang w:val="ca-ES"/>
    </w:rPr>
  </w:style>
  <w:style w:type="table" w:styleId="TableGrid">
    <w:name w:val="Table Grid"/>
    <w:basedOn w:val="TableNormal"/>
    <w:uiPriority w:val="39"/>
    <w:rsid w:val="00462623"/>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62623"/>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Calum Houldsworth</dc:creator>
  <cp:keywords/>
  <dc:description/>
  <cp:lastModifiedBy>Calum Houldsworth</cp:lastModifiedBy>
  <cp:revision>13</cp:revision>
  <dcterms:created xsi:type="dcterms:W3CDTF">2021-01-27T09:37:00Z</dcterms:created>
  <dcterms:modified xsi:type="dcterms:W3CDTF">2021-01-27T10:34:00Z</dcterms:modified>
</cp:coreProperties>
</file>